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A41936" w:rsidRDefault="00A41936" w:rsidP="00A41936">
      <w:pPr>
        <w:jc w:val="center"/>
        <w:rPr>
          <w:b/>
          <w:sz w:val="36"/>
          <w:szCs w:val="36"/>
        </w:rPr>
      </w:pPr>
      <w:r w:rsidRPr="00A41936">
        <w:rPr>
          <w:b/>
          <w:sz w:val="36"/>
          <w:szCs w:val="36"/>
        </w:rPr>
        <w:t>r4-1 Geldpolitik Grundlagen</w:t>
      </w:r>
    </w:p>
    <w:p w:rsidR="00A41936" w:rsidRDefault="00A41936"/>
    <w:p w:rsidR="00A41936" w:rsidRPr="00A41936" w:rsidRDefault="00A41936">
      <w:pPr>
        <w:rPr>
          <w:b/>
          <w:sz w:val="28"/>
          <w:szCs w:val="28"/>
        </w:rPr>
      </w:pPr>
      <w:r w:rsidRPr="00A41936">
        <w:rPr>
          <w:b/>
          <w:sz w:val="28"/>
          <w:szCs w:val="28"/>
        </w:rPr>
        <w:t>Fragen</w:t>
      </w:r>
      <w:r w:rsidR="00E76E7E">
        <w:rPr>
          <w:b/>
          <w:sz w:val="28"/>
          <w:szCs w:val="28"/>
        </w:rPr>
        <w:t xml:space="preserve"> Folie 1-17</w:t>
      </w:r>
      <w:bookmarkStart w:id="0" w:name="_GoBack"/>
      <w:bookmarkEnd w:id="0"/>
    </w:p>
    <w:p w:rsidR="00A41936" w:rsidRDefault="00A41936"/>
    <w:p w:rsidR="00A41936" w:rsidRDefault="00A41936"/>
    <w:p w:rsidR="00A41936" w:rsidRDefault="00A41936" w:rsidP="00A41936">
      <w:pPr>
        <w:pStyle w:val="Listenabsatz"/>
        <w:numPr>
          <w:ilvl w:val="0"/>
          <w:numId w:val="1"/>
        </w:numPr>
      </w:pPr>
      <w:r>
        <w:t>Was macht den Unterschied aus zwischen der Zahlungsmittel- und Tauschmittelfunktion des Geldes?</w:t>
      </w:r>
    </w:p>
    <w:p w:rsidR="00A41936" w:rsidRDefault="00A41936" w:rsidP="00A41936"/>
    <w:p w:rsidR="00A41936" w:rsidRDefault="00A41936" w:rsidP="00A41936"/>
    <w:p w:rsidR="00A41936" w:rsidRDefault="00A41936" w:rsidP="00A41936">
      <w:pPr>
        <w:pStyle w:val="Listenabsatz"/>
        <w:numPr>
          <w:ilvl w:val="0"/>
          <w:numId w:val="1"/>
        </w:numPr>
      </w:pPr>
      <w:r>
        <w:t>Erklären Sie, wie man sich die Funktionen Recheneinheit und Wertmesser des Geldes vorstellen muss.</w:t>
      </w:r>
    </w:p>
    <w:p w:rsidR="00A41936" w:rsidRDefault="00A41936" w:rsidP="00A41936"/>
    <w:p w:rsidR="00A41936" w:rsidRDefault="00A41936" w:rsidP="00A41936"/>
    <w:p w:rsidR="00A41936" w:rsidRDefault="00A41936" w:rsidP="00A41936">
      <w:pPr>
        <w:pStyle w:val="Listenabsatz"/>
        <w:numPr>
          <w:ilvl w:val="0"/>
          <w:numId w:val="1"/>
        </w:numPr>
      </w:pPr>
      <w:r>
        <w:t>Die Wertübertragungsfunktion des Geldes hatte deutliche Auswirkungen auf die Entwicklung seiner Beschaffenheit. Zeigen Sie den Zusammenhang.</w:t>
      </w:r>
    </w:p>
    <w:p w:rsidR="00A41936" w:rsidRDefault="00A41936" w:rsidP="00A41936"/>
    <w:p w:rsidR="00A41936" w:rsidRDefault="00A41936" w:rsidP="00A41936"/>
    <w:p w:rsidR="00A41936" w:rsidRDefault="00A41936" w:rsidP="00A41936">
      <w:pPr>
        <w:pStyle w:val="Listenabsatz"/>
        <w:numPr>
          <w:ilvl w:val="0"/>
          <w:numId w:val="1"/>
        </w:numPr>
      </w:pPr>
      <w:r>
        <w:t>Warum kann man sagen, dass Geld die Transaktionskosten senkt?</w:t>
      </w:r>
    </w:p>
    <w:p w:rsidR="00A41936" w:rsidRDefault="00A41936" w:rsidP="00A41936"/>
    <w:p w:rsidR="00A41936" w:rsidRDefault="00A41936" w:rsidP="00A41936"/>
    <w:p w:rsidR="00A41936" w:rsidRDefault="00A41936" w:rsidP="00A41936">
      <w:pPr>
        <w:pStyle w:val="Listenabsatz"/>
        <w:numPr>
          <w:ilvl w:val="0"/>
          <w:numId w:val="1"/>
        </w:numPr>
      </w:pPr>
      <w:r>
        <w:t>Was versteht man unter Inflation und warum will man sie begrenzen? Gehen Sie dabei ausführlicher auf den Preismechanismus ein.</w:t>
      </w:r>
    </w:p>
    <w:p w:rsidR="00A41936" w:rsidRDefault="00A41936" w:rsidP="00A41936"/>
    <w:p w:rsidR="00A41936" w:rsidRDefault="00A41936" w:rsidP="00A41936"/>
    <w:p w:rsidR="00A41936" w:rsidRDefault="00A41936" w:rsidP="00A41936">
      <w:pPr>
        <w:pStyle w:val="Listenabsatz"/>
        <w:numPr>
          <w:ilvl w:val="0"/>
          <w:numId w:val="1"/>
        </w:numPr>
      </w:pPr>
      <w:r>
        <w:t>Wie lautet die Definition von Deflation?</w:t>
      </w:r>
    </w:p>
    <w:p w:rsidR="00A41936" w:rsidRDefault="00A41936" w:rsidP="00A41936"/>
    <w:p w:rsidR="00A41936" w:rsidRDefault="00A41936" w:rsidP="00A41936"/>
    <w:p w:rsidR="00A41936" w:rsidRDefault="00A41936" w:rsidP="00A41936">
      <w:pPr>
        <w:pStyle w:val="Listenabsatz"/>
        <w:numPr>
          <w:ilvl w:val="0"/>
          <w:numId w:val="1"/>
        </w:numPr>
      </w:pPr>
      <w:r>
        <w:t>Warum ist die Deflation selbst in geringem Umfang gefürchteter als die Inflation?</w:t>
      </w:r>
    </w:p>
    <w:p w:rsidR="00A41936" w:rsidRDefault="00A41936" w:rsidP="00A41936"/>
    <w:p w:rsidR="00A41936" w:rsidRDefault="00A41936" w:rsidP="00A41936"/>
    <w:p w:rsidR="00A41936" w:rsidRDefault="00A41936" w:rsidP="00A41936"/>
    <w:sectPr w:rsidR="00A419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5B0A"/>
    <w:multiLevelType w:val="hybridMultilevel"/>
    <w:tmpl w:val="846EFF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56"/>
    <w:rsid w:val="001C7753"/>
    <w:rsid w:val="00474108"/>
    <w:rsid w:val="006B6F56"/>
    <w:rsid w:val="007C5666"/>
    <w:rsid w:val="00A41936"/>
    <w:rsid w:val="00E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30A0E-F41D-40EC-9205-54FD60B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3</cp:revision>
  <dcterms:created xsi:type="dcterms:W3CDTF">2020-08-12T14:01:00Z</dcterms:created>
  <dcterms:modified xsi:type="dcterms:W3CDTF">2020-08-12T15:22:00Z</dcterms:modified>
</cp:coreProperties>
</file>